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FF7EB3" w:rsidRPr="0058018F" w:rsidRDefault="00FF7EB3" w:rsidP="00A25A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18F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(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8018F">
        <w:rPr>
          <w:rFonts w:ascii="Times New Roman" w:hAnsi="Times New Roman"/>
          <w:b/>
          <w:bCs/>
          <w:sz w:val="28"/>
          <w:szCs w:val="28"/>
        </w:rPr>
        <w:t>дорожная карта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58018F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Министерства здравоохранения Российской Федерации</w:t>
      </w:r>
    </w:p>
    <w:p w:rsidR="00FF7EB3" w:rsidRPr="0058018F" w:rsidRDefault="00FF7EB3" w:rsidP="00A25A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18F">
        <w:rPr>
          <w:rFonts w:ascii="Times New Roman" w:hAnsi="Times New Roman"/>
          <w:b/>
          <w:sz w:val="28"/>
          <w:szCs w:val="28"/>
        </w:rPr>
        <w:t>по формированию системы подготовки и повышения квалификации административно–управленческого персонала медицинских и фармацевтических организаций государственной и муниципальной систем здравоохранения, в том числе непрерывного профессионального образования по вопросам организации и управления здравоохранением</w:t>
      </w: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8018F">
        <w:rPr>
          <w:rFonts w:ascii="Times New Roman" w:hAnsi="Times New Roman"/>
          <w:sz w:val="28"/>
          <w:szCs w:val="28"/>
        </w:rPr>
        <w:t xml:space="preserve">Во исполнение </w:t>
      </w:r>
      <w:hyperlink r:id="rId5" w:history="1">
        <w:r w:rsidRPr="009B230B">
          <w:rPr>
            <w:rFonts w:ascii="Times New Roman" w:hAnsi="Times New Roman"/>
            <w:color w:val="000000"/>
            <w:sz w:val="28"/>
            <w:szCs w:val="28"/>
          </w:rPr>
          <w:t>распоряжения</w:t>
        </w:r>
      </w:hyperlink>
      <w:r w:rsidRPr="0058018F">
        <w:rPr>
          <w:rFonts w:ascii="Times New Roman" w:hAnsi="Times New Roman"/>
          <w:sz w:val="28"/>
          <w:szCs w:val="28"/>
        </w:rPr>
        <w:t xml:space="preserve"> Правительства Российской Федерации от 15апреля </w:t>
      </w:r>
      <w:smartTag w:uri="urn:schemas-microsoft-com:office:smarttags" w:element="metricconverter">
        <w:smartTagPr>
          <w:attr w:name="ProductID" w:val="2013 г"/>
        </w:smartTagPr>
        <w:r w:rsidRPr="0058018F">
          <w:rPr>
            <w:rFonts w:ascii="Times New Roman" w:hAnsi="Times New Roman"/>
            <w:sz w:val="28"/>
            <w:szCs w:val="28"/>
          </w:rPr>
          <w:t>2013 г</w:t>
        </w:r>
      </w:smartTag>
      <w:r w:rsidRPr="0058018F">
        <w:rPr>
          <w:rFonts w:ascii="Times New Roman" w:hAnsi="Times New Roman"/>
          <w:sz w:val="28"/>
          <w:szCs w:val="28"/>
        </w:rPr>
        <w:t>. № 614-р, приказываю:</w:t>
      </w: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8018F">
        <w:rPr>
          <w:rFonts w:ascii="Times New Roman" w:hAnsi="Times New Roman"/>
          <w:sz w:val="28"/>
          <w:szCs w:val="28"/>
        </w:rPr>
        <w:t xml:space="preserve">1. Утвердить </w:t>
      </w:r>
      <w:hyperlink w:anchor="Par27" w:history="1">
        <w:r w:rsidRPr="0058018F">
          <w:rPr>
            <w:rFonts w:ascii="Times New Roman" w:hAnsi="Times New Roman"/>
            <w:sz w:val="28"/>
            <w:szCs w:val="28"/>
          </w:rPr>
          <w:t>План</w:t>
        </w:r>
      </w:hyperlink>
      <w:r w:rsidRPr="0058018F">
        <w:rPr>
          <w:rFonts w:ascii="Times New Roman" w:hAnsi="Times New Roman"/>
          <w:sz w:val="28"/>
          <w:szCs w:val="28"/>
        </w:rPr>
        <w:t xml:space="preserve">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58018F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58018F">
        <w:rPr>
          <w:rFonts w:ascii="Times New Roman" w:hAnsi="Times New Roman"/>
          <w:sz w:val="28"/>
          <w:szCs w:val="28"/>
        </w:rPr>
        <w:t>) Министерства здравоохранения Российской Федерации по формированию системы подготовки и  повышения квалификации административно–управленческого персонала медицинских и фармацевтических организаций государственной и муниципальной систем здравоохранения, в том числе непрерывного профессионального образования по вопросам организации и управления здравоохранением, согласно приложению.</w:t>
      </w: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8018F">
        <w:rPr>
          <w:rFonts w:ascii="Times New Roman" w:hAnsi="Times New Roman"/>
          <w:sz w:val="28"/>
          <w:szCs w:val="28"/>
        </w:rPr>
        <w:t>2. Контроль за исполнением настоящего приказа возложить на заместителя Министра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58018F">
        <w:rPr>
          <w:rFonts w:ascii="Times New Roman" w:hAnsi="Times New Roman"/>
          <w:sz w:val="28"/>
          <w:szCs w:val="28"/>
        </w:rPr>
        <w:t>И.Н.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8F">
        <w:rPr>
          <w:rFonts w:ascii="Times New Roman" w:hAnsi="Times New Roman"/>
          <w:sz w:val="28"/>
          <w:szCs w:val="28"/>
        </w:rPr>
        <w:t>Каграманяна.</w:t>
      </w: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7EB3" w:rsidRPr="0058018F" w:rsidRDefault="00FF7EB3" w:rsidP="00821C6F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8018F">
        <w:rPr>
          <w:rFonts w:ascii="Times New Roman" w:hAnsi="Times New Roman"/>
          <w:sz w:val="28"/>
          <w:szCs w:val="28"/>
        </w:rPr>
        <w:t>В.И. Скворцова</w:t>
      </w: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FF7EB3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FF7EB3" w:rsidRDefault="00FF7EB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FF7EB3" w:rsidTr="00416588"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FF7EB3" w:rsidRPr="00416588" w:rsidRDefault="00FF7EB3" w:rsidP="004165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ar22"/>
            <w:bookmarkEnd w:id="0"/>
            <w:r w:rsidRPr="0041658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F7EB3" w:rsidRPr="00416588" w:rsidRDefault="00FF7EB3" w:rsidP="00416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88">
              <w:rPr>
                <w:rFonts w:ascii="Times New Roman" w:hAnsi="Times New Roman"/>
                <w:sz w:val="28"/>
                <w:szCs w:val="28"/>
              </w:rPr>
              <w:t>к приказу Министерства здравоохранения Российской Федерации</w:t>
            </w:r>
          </w:p>
          <w:p w:rsidR="00FF7EB3" w:rsidRPr="00416588" w:rsidRDefault="00FF7EB3" w:rsidP="004165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88">
              <w:rPr>
                <w:rFonts w:ascii="Times New Roman" w:hAnsi="Times New Roman"/>
                <w:sz w:val="28"/>
                <w:szCs w:val="28"/>
              </w:rPr>
              <w:t xml:space="preserve">от________________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16588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416588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  <w:p w:rsidR="00FF7EB3" w:rsidRPr="00416588" w:rsidRDefault="00FF7EB3" w:rsidP="004165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EB3" w:rsidRDefault="00FF7EB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F7EB3" w:rsidRPr="0058018F" w:rsidRDefault="00FF7EB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FF7EB3" w:rsidRPr="009B230B" w:rsidRDefault="00FF7EB3" w:rsidP="005801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7"/>
      <w:bookmarkEnd w:id="1"/>
      <w:r w:rsidRPr="009B230B">
        <w:rPr>
          <w:rFonts w:ascii="Times New Roman" w:hAnsi="Times New Roman"/>
          <w:bCs/>
          <w:sz w:val="28"/>
          <w:szCs w:val="28"/>
        </w:rPr>
        <w:t>План мероприятий (</w:t>
      </w:r>
      <w:r>
        <w:rPr>
          <w:rFonts w:ascii="Times New Roman" w:hAnsi="Times New Roman"/>
          <w:bCs/>
          <w:sz w:val="28"/>
          <w:szCs w:val="28"/>
        </w:rPr>
        <w:t>«</w:t>
      </w:r>
      <w:r w:rsidRPr="009B230B">
        <w:rPr>
          <w:rFonts w:ascii="Times New Roman" w:hAnsi="Times New Roman"/>
          <w:bCs/>
          <w:sz w:val="28"/>
          <w:szCs w:val="28"/>
        </w:rPr>
        <w:t>дорожная карта</w:t>
      </w:r>
      <w:r>
        <w:rPr>
          <w:rFonts w:ascii="Times New Roman" w:hAnsi="Times New Roman"/>
          <w:bCs/>
          <w:sz w:val="28"/>
          <w:szCs w:val="28"/>
        </w:rPr>
        <w:t>»</w:t>
      </w:r>
      <w:r w:rsidRPr="009B230B">
        <w:rPr>
          <w:rFonts w:ascii="Times New Roman" w:hAnsi="Times New Roman"/>
          <w:bCs/>
          <w:sz w:val="28"/>
          <w:szCs w:val="28"/>
        </w:rPr>
        <w:t xml:space="preserve">) </w:t>
      </w:r>
    </w:p>
    <w:p w:rsidR="00FF7EB3" w:rsidRPr="009B230B" w:rsidRDefault="00FF7EB3" w:rsidP="005801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230B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</w:t>
      </w:r>
    </w:p>
    <w:p w:rsidR="00FF7EB3" w:rsidRPr="009B230B" w:rsidRDefault="00FF7EB3" w:rsidP="0058018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230B">
        <w:rPr>
          <w:rFonts w:ascii="Times New Roman" w:hAnsi="Times New Roman"/>
          <w:sz w:val="28"/>
          <w:szCs w:val="28"/>
        </w:rPr>
        <w:t>по формированию системы подготовки и повышения квалификации административно–управленческого персонала медицинских и фармацевтических организаций государственной и муниципальной систем здравоохранения, в том числе непрерывного профессионального образования по вопросам организации и управления здравоохранением</w:t>
      </w:r>
    </w:p>
    <w:p w:rsidR="00FF7EB3" w:rsidRPr="0058018F" w:rsidRDefault="00FF7EB3" w:rsidP="005801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FF7EB3" w:rsidRPr="002943D8" w:rsidRDefault="00FF7EB3" w:rsidP="002943D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33"/>
      <w:bookmarkStart w:id="3" w:name="Par38"/>
      <w:bookmarkEnd w:id="2"/>
      <w:bookmarkEnd w:id="3"/>
      <w:r w:rsidRPr="002943D8">
        <w:rPr>
          <w:rFonts w:ascii="Times New Roman" w:hAnsi="Times New Roman"/>
          <w:sz w:val="28"/>
          <w:szCs w:val="28"/>
        </w:rPr>
        <w:t>1. Основные направления</w:t>
      </w:r>
    </w:p>
    <w:p w:rsidR="00FF7EB3" w:rsidRPr="002D34E1" w:rsidRDefault="00FF7EB3" w:rsidP="002D34E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D34E1">
        <w:rPr>
          <w:rFonts w:ascii="Times New Roman" w:hAnsi="Times New Roman"/>
          <w:sz w:val="28"/>
          <w:szCs w:val="28"/>
        </w:rPr>
        <w:t>Одной из приоритетных задач государственной политики в области развития и совершенствования системы здравоохранения является подготовка высококвалифицированных кадров управления здравоохранением, от деятельности которых во многом зависит состояние охраны и укрепления здоровья населения нашей страны. Модернизация здравоохранения Российской Федерации и рациональное распоряжение ресурсами, предусмотренными государственной Программой развития здравоохранения до 2020 года и направляемыми в отрасль, невозможны без компетентных специалистов, владеющих современными технологиями управления и способных решать организационные и экономические проблемы отрасли. Современному руководителю необходимо владеть такими вопросами как: эффективное управление; совершенствование механизмов финансирования медицинских организаций, включающих порядок формирования финансовых потоков на всех уровнях, проведение финансовых расчетов по выполнению медицинских работ и услуг, эффективное использование финансовых средств учреждениями здравоохранения; создание цивилизованного рынка медицинских услуг, сочетание административных и мотивационных форм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FF7EB3" w:rsidRDefault="00FF7EB3" w:rsidP="002943D8">
      <w:pPr>
        <w:spacing w:line="240" w:lineRule="auto"/>
        <w:rPr>
          <w:rFonts w:ascii="Times New Roman" w:hAnsi="Times New Roman"/>
          <w:sz w:val="28"/>
          <w:szCs w:val="28"/>
        </w:rPr>
      </w:pPr>
      <w:r w:rsidRPr="002943D8">
        <w:rPr>
          <w:rFonts w:ascii="Times New Roman" w:hAnsi="Times New Roman"/>
          <w:sz w:val="28"/>
          <w:szCs w:val="28"/>
        </w:rPr>
        <w:t xml:space="preserve">Целью реализации </w:t>
      </w:r>
      <w:r>
        <w:rPr>
          <w:rFonts w:ascii="Times New Roman" w:hAnsi="Times New Roman"/>
          <w:sz w:val="28"/>
          <w:szCs w:val="28"/>
        </w:rPr>
        <w:t>«</w:t>
      </w:r>
      <w:r w:rsidRPr="002943D8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2943D8">
        <w:rPr>
          <w:rFonts w:ascii="Times New Roman" w:hAnsi="Times New Roman"/>
          <w:sz w:val="28"/>
          <w:szCs w:val="28"/>
        </w:rPr>
        <w:t xml:space="preserve"> является повышение роли руководителей медицинских организаций в обеспечении качества медицинской помощи, оказываемой населению; совершенствование подготовки административно–управленческого персонала медицинских и фармацевтических организаций государственной и муниципальной систем здравоохранения</w:t>
      </w:r>
      <w:r>
        <w:rPr>
          <w:rFonts w:ascii="Times New Roman" w:hAnsi="Times New Roman"/>
          <w:sz w:val="28"/>
          <w:szCs w:val="28"/>
        </w:rPr>
        <w:t>;</w:t>
      </w:r>
      <w:r w:rsidRPr="002943D8">
        <w:rPr>
          <w:rFonts w:ascii="Times New Roman" w:hAnsi="Times New Roman"/>
          <w:sz w:val="28"/>
          <w:szCs w:val="28"/>
        </w:rPr>
        <w:t xml:space="preserve"> развитие системы непрерывного профессионального образования по вопросам организации и управления здравоохранением</w:t>
      </w:r>
      <w:r>
        <w:rPr>
          <w:rFonts w:ascii="Times New Roman" w:hAnsi="Times New Roman"/>
          <w:sz w:val="28"/>
          <w:szCs w:val="28"/>
        </w:rPr>
        <w:t>.</w:t>
      </w:r>
    </w:p>
    <w:p w:rsidR="00FF7EB3" w:rsidRDefault="00FF7EB3" w:rsidP="002943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7EB3" w:rsidRPr="002943D8" w:rsidRDefault="00FF7EB3" w:rsidP="002943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7EB3" w:rsidRPr="007B02F0" w:rsidRDefault="00FF7EB3" w:rsidP="002943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2F0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FF7EB3" w:rsidRPr="00A76EA6" w:rsidRDefault="00FF7EB3" w:rsidP="0019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D8">
        <w:rPr>
          <w:rFonts w:ascii="Times New Roman" w:hAnsi="Times New Roman" w:cs="Times New Roman"/>
          <w:sz w:val="28"/>
          <w:szCs w:val="28"/>
        </w:rPr>
        <w:t>Формирование системы повышения квалификации административно–управленческого персонала медицинских и фармацевтических организаций государственной и муниципальной систем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B3" w:rsidRDefault="00FF7EB3" w:rsidP="0019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34E1">
        <w:rPr>
          <w:rFonts w:ascii="Times New Roman" w:hAnsi="Times New Roman" w:cs="Times New Roman"/>
          <w:sz w:val="28"/>
          <w:szCs w:val="28"/>
          <w:lang w:eastAsia="en-US"/>
        </w:rPr>
        <w:t>Формирование модели подготовки управленческих кадров, основанной на оптимальном балансе компетенций и учитывающей потребности российского здравоохранения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D34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F7EB3" w:rsidRPr="007859E4" w:rsidRDefault="00FF7EB3" w:rsidP="0019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E4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и внедрение современных образовательных программ дополнительного профессионального образования для </w:t>
      </w:r>
      <w:r w:rsidRPr="002C512F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-</w:t>
      </w:r>
      <w:r w:rsidRPr="002C512F">
        <w:rPr>
          <w:rFonts w:ascii="Times New Roman" w:hAnsi="Times New Roman"/>
          <w:sz w:val="28"/>
          <w:szCs w:val="28"/>
        </w:rPr>
        <w:t>управленческого персонала медицинских и фармацевтических организаций государственной и муниципальной систем здравоохранения.</w:t>
      </w:r>
    </w:p>
    <w:p w:rsidR="00FF7EB3" w:rsidRPr="007859E4" w:rsidRDefault="00FF7EB3" w:rsidP="0019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E4">
        <w:rPr>
          <w:rFonts w:ascii="Times New Roman" w:hAnsi="Times New Roman" w:cs="Times New Roman"/>
          <w:sz w:val="28"/>
          <w:szCs w:val="28"/>
        </w:rPr>
        <w:t>Пересмотр номенклатуры специальностей и номенклатуры должностей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59E4">
        <w:rPr>
          <w:rFonts w:ascii="Times New Roman" w:hAnsi="Times New Roman" w:cs="Times New Roman"/>
          <w:sz w:val="28"/>
          <w:szCs w:val="28"/>
        </w:rPr>
        <w:t>управленческого персонала медицинских и фармацевтических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2F">
        <w:rPr>
          <w:rFonts w:ascii="Times New Roman" w:hAnsi="Times New Roman"/>
          <w:sz w:val="28"/>
          <w:szCs w:val="28"/>
        </w:rPr>
        <w:t>государственной и муниципальной систем здравоохранения.</w:t>
      </w:r>
    </w:p>
    <w:p w:rsidR="00FF7EB3" w:rsidRDefault="00FF7EB3" w:rsidP="0019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12F">
        <w:rPr>
          <w:rFonts w:ascii="Times New Roman" w:hAnsi="Times New Roman" w:cs="Times New Roman"/>
          <w:sz w:val="28"/>
          <w:szCs w:val="28"/>
        </w:rPr>
        <w:t>Обоснование государственного заказа на подготовку бакалавров, специалистов и магистров для формирования пула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12F">
        <w:rPr>
          <w:rFonts w:ascii="Times New Roman" w:hAnsi="Times New Roman" w:cs="Times New Roman"/>
          <w:sz w:val="28"/>
          <w:szCs w:val="28"/>
        </w:rPr>
        <w:t>управленческого персонала медицинских и фармацевтических организаций с учетом современных потребностей практического здравоохранения;</w:t>
      </w:r>
    </w:p>
    <w:p w:rsidR="00FF7EB3" w:rsidRDefault="00FF7EB3" w:rsidP="00196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стране</w:t>
      </w:r>
      <w:r w:rsidRPr="009B23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D34E1">
        <w:rPr>
          <w:rFonts w:ascii="Times New Roman" w:hAnsi="Times New Roman" w:cs="Times New Roman"/>
          <w:sz w:val="28"/>
          <w:szCs w:val="28"/>
          <w:lang w:eastAsia="en-US"/>
        </w:rPr>
        <w:t>сети учебных центров на базе медицинских образовательных организаций по подготовке специалистов по специальности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«Организация здравоохранения и общественное здоровье».</w:t>
      </w:r>
    </w:p>
    <w:p w:rsidR="00FF7EB3" w:rsidRPr="002D34E1" w:rsidRDefault="00FF7EB3" w:rsidP="00F35E34">
      <w:pPr>
        <w:pStyle w:val="ConsPlusNormal"/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F7EB3" w:rsidRPr="007B02F0" w:rsidRDefault="00FF7EB3" w:rsidP="002943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2F0">
        <w:rPr>
          <w:rFonts w:ascii="Times New Roman" w:hAnsi="Times New Roman" w:cs="Times New Roman"/>
          <w:sz w:val="28"/>
          <w:szCs w:val="28"/>
        </w:rPr>
        <w:t>3. Ожидаемые результаты</w:t>
      </w:r>
    </w:p>
    <w:p w:rsidR="00FF7EB3" w:rsidRPr="007B02F0" w:rsidRDefault="00FF7EB3" w:rsidP="002943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EB3" w:rsidRPr="002943D8" w:rsidRDefault="00FF7EB3" w:rsidP="0029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D8">
        <w:rPr>
          <w:rFonts w:ascii="Times New Roman" w:hAnsi="Times New Roman" w:cs="Times New Roman"/>
          <w:sz w:val="28"/>
          <w:szCs w:val="28"/>
        </w:rPr>
        <w:t>Укрепление потенциала системы профессиональной подготовки и повышения квалификации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43D8">
        <w:rPr>
          <w:rFonts w:ascii="Times New Roman" w:hAnsi="Times New Roman" w:cs="Times New Roman"/>
          <w:sz w:val="28"/>
          <w:szCs w:val="28"/>
        </w:rPr>
        <w:t>управленческого персонала медицинских и фармацевтических организаций государственной и муниципальной систем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EB3" w:rsidRPr="002943D8" w:rsidRDefault="00FF7EB3" w:rsidP="0029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кадрового </w:t>
      </w:r>
      <w:r w:rsidRPr="002C512F">
        <w:rPr>
          <w:rFonts w:ascii="Times New Roman" w:hAnsi="Times New Roman" w:cs="Times New Roman"/>
          <w:sz w:val="28"/>
          <w:szCs w:val="28"/>
        </w:rPr>
        <w:t>резерва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12F">
        <w:rPr>
          <w:rFonts w:ascii="Times New Roman" w:hAnsi="Times New Roman" w:cs="Times New Roman"/>
          <w:sz w:val="28"/>
          <w:szCs w:val="28"/>
        </w:rPr>
        <w:t>управленческого</w:t>
      </w:r>
      <w:r w:rsidRPr="002943D8">
        <w:rPr>
          <w:rFonts w:ascii="Times New Roman" w:hAnsi="Times New Roman" w:cs="Times New Roman"/>
          <w:sz w:val="28"/>
          <w:szCs w:val="28"/>
        </w:rPr>
        <w:t xml:space="preserve"> персонала медицинских и фармацевтических организаций государственной и муниципальной систем здравоохранения.</w:t>
      </w:r>
    </w:p>
    <w:p w:rsidR="00FF7EB3" w:rsidRPr="002943D8" w:rsidRDefault="00FF7EB3" w:rsidP="0029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D8">
        <w:rPr>
          <w:rFonts w:ascii="Times New Roman" w:hAnsi="Times New Roman" w:cs="Times New Roman"/>
          <w:sz w:val="28"/>
          <w:szCs w:val="28"/>
        </w:rPr>
        <w:t>Повышение качества высшего и дополнительного профессионального образования в системе профессиональной подготовки 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EB3" w:rsidRPr="002C512F" w:rsidRDefault="00FF7EB3" w:rsidP="002943D8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943D8">
        <w:rPr>
          <w:rFonts w:ascii="Times New Roman" w:hAnsi="Times New Roman"/>
          <w:sz w:val="28"/>
          <w:szCs w:val="28"/>
        </w:rPr>
        <w:t xml:space="preserve">- </w:t>
      </w:r>
      <w:r w:rsidRPr="002C512F">
        <w:rPr>
          <w:rFonts w:ascii="Times New Roman" w:hAnsi="Times New Roman"/>
          <w:sz w:val="28"/>
          <w:szCs w:val="28"/>
        </w:rPr>
        <w:t>определе</w:t>
      </w:r>
      <w:r w:rsidRPr="002C512F">
        <w:rPr>
          <w:rFonts w:ascii="Times New Roman" w:hAnsi="Times New Roman"/>
          <w:sz w:val="28"/>
          <w:szCs w:val="28"/>
          <w:lang w:eastAsia="ru-RU"/>
        </w:rPr>
        <w:t>ние комплекса отраслевых требований к современной программе подготовки управленческих кадров здравоохранения;</w:t>
      </w:r>
    </w:p>
    <w:p w:rsidR="00FF7EB3" w:rsidRDefault="00FF7EB3" w:rsidP="002943D8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C512F">
        <w:rPr>
          <w:rFonts w:ascii="Times New Roman" w:hAnsi="Times New Roman"/>
          <w:sz w:val="28"/>
          <w:szCs w:val="28"/>
          <w:lang w:eastAsia="ru-RU"/>
        </w:rPr>
        <w:t>- обоснование и разработка принципов непрерывного профессионального образования управленческих кадров и резерва управленческих кадров;</w:t>
      </w:r>
    </w:p>
    <w:p w:rsidR="00FF7EB3" w:rsidRPr="002D34E1" w:rsidRDefault="00FF7EB3" w:rsidP="002D34E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4E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D34E1">
        <w:rPr>
          <w:rFonts w:ascii="Times New Roman" w:hAnsi="Times New Roman"/>
          <w:sz w:val="28"/>
          <w:szCs w:val="28"/>
        </w:rPr>
        <w:t>формирование в стране сети учебных центров на базе медицинских образовательных организаций по подготовке специалистов по специальности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34E1">
        <w:rPr>
          <w:rFonts w:ascii="Times New Roman" w:hAnsi="Times New Roman"/>
          <w:sz w:val="28"/>
          <w:szCs w:val="28"/>
        </w:rPr>
        <w:t>Организация здравоохранения и общественное здоровье»</w:t>
      </w:r>
      <w:r>
        <w:rPr>
          <w:rFonts w:ascii="Times New Roman" w:hAnsi="Times New Roman"/>
          <w:sz w:val="28"/>
          <w:szCs w:val="28"/>
        </w:rPr>
        <w:t>;</w:t>
      </w:r>
      <w:r w:rsidRPr="002D34E1">
        <w:rPr>
          <w:rFonts w:ascii="Times New Roman" w:hAnsi="Times New Roman"/>
          <w:sz w:val="28"/>
          <w:szCs w:val="28"/>
        </w:rPr>
        <w:t xml:space="preserve"> </w:t>
      </w:r>
    </w:p>
    <w:p w:rsidR="00FF7EB3" w:rsidRPr="002C512F" w:rsidRDefault="00FF7EB3" w:rsidP="0029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12F">
        <w:rPr>
          <w:rFonts w:ascii="Times New Roman" w:hAnsi="Times New Roman" w:cs="Times New Roman"/>
          <w:sz w:val="28"/>
          <w:szCs w:val="28"/>
        </w:rPr>
        <w:t>- внедрение в образовательный процесс современных образовательных и информационно-коммуникационных технологий, обеспечивающих удаленный доступ обучающихся к информационным банкам знаний и интерактивное взаимодействие с профессорско-преподавательским составом;</w:t>
      </w:r>
    </w:p>
    <w:p w:rsidR="00FF7EB3" w:rsidRDefault="00FF7EB3" w:rsidP="002943D8">
      <w:pPr>
        <w:spacing w:line="240" w:lineRule="auto"/>
        <w:rPr>
          <w:rFonts w:ascii="Times New Roman" w:hAnsi="Times New Roman"/>
          <w:sz w:val="28"/>
          <w:szCs w:val="28"/>
        </w:rPr>
      </w:pPr>
      <w:r w:rsidRPr="00186633">
        <w:rPr>
          <w:rFonts w:ascii="Times New Roman" w:hAnsi="Times New Roman"/>
          <w:sz w:val="28"/>
          <w:szCs w:val="28"/>
        </w:rPr>
        <w:t xml:space="preserve">- разработка и применение примерных основных образовательных программ профессиональной переподготовки и повышения квалификации , апробированных систем менеджмента качества образования при подготовке  и повышения квалификации административно–управленческого персонала медицинских и фармацевтических организаций государственной и муниципальной систем здравоохранения, управленческих кадров для сферы здравоохранения. </w:t>
      </w:r>
    </w:p>
    <w:p w:rsidR="00FF7EB3" w:rsidRPr="007B02F0" w:rsidRDefault="00FF7EB3" w:rsidP="007B0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02F0">
        <w:rPr>
          <w:rFonts w:ascii="Times New Roman" w:hAnsi="Times New Roman" w:cs="Times New Roman"/>
          <w:sz w:val="28"/>
          <w:szCs w:val="28"/>
        </w:rPr>
        <w:t xml:space="preserve">- </w:t>
      </w:r>
      <w:r w:rsidRPr="007B02F0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и утверждение положения о специалисте в области управления здравоохранением; </w:t>
      </w:r>
    </w:p>
    <w:p w:rsidR="00FF7EB3" w:rsidRPr="007B02F0" w:rsidRDefault="00FF7EB3" w:rsidP="007B0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F0"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7B02F0">
        <w:rPr>
          <w:rFonts w:ascii="Times New Roman" w:hAnsi="Times New Roman" w:cs="Times New Roman"/>
          <w:sz w:val="28"/>
          <w:szCs w:val="28"/>
        </w:rPr>
        <w:t xml:space="preserve">овышение роли руководителей медицинских организаций в обеспечении качества и безопасности медицинской деятельности на основе дальнейшего развития системы непрерывного образования административно–управленческого персонала медицинских и фармацевтических организаций государственной и муниципальной систем здравоохранения. </w:t>
      </w:r>
    </w:p>
    <w:p w:rsidR="00FF7EB3" w:rsidRDefault="00FF7EB3" w:rsidP="00F661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7EB3" w:rsidRPr="007B02F0" w:rsidRDefault="00FF7EB3" w:rsidP="00F661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B02F0">
        <w:rPr>
          <w:rFonts w:ascii="Times New Roman" w:hAnsi="Times New Roman"/>
          <w:sz w:val="28"/>
          <w:szCs w:val="28"/>
        </w:rPr>
        <w:t xml:space="preserve">4. Мероприятия  по формированию системы подготовки и  повышения квалификации административно–управленческого персонала медицинских и фармацевтических организаций государственной и муниципальной систем здравоохранения, в том числе непрерывного профессионального образования по вопросам организации и управления здравоохранением </w:t>
      </w:r>
    </w:p>
    <w:p w:rsidR="00FF7EB3" w:rsidRDefault="00FF7EB3" w:rsidP="00C82E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Calibri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40"/>
        <w:gridCol w:w="3958"/>
        <w:gridCol w:w="2159"/>
        <w:gridCol w:w="1553"/>
        <w:gridCol w:w="2045"/>
      </w:tblGrid>
      <w:tr w:rsidR="00FF7EB3" w:rsidRPr="003D1A9C" w:rsidTr="009D5C95">
        <w:tc>
          <w:tcPr>
            <w:tcW w:w="540" w:type="dxa"/>
            <w:gridSpan w:val="2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4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6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(показатели)</w:t>
            </w:r>
          </w:p>
        </w:tc>
      </w:tr>
      <w:tr w:rsidR="00FF7EB3" w:rsidRPr="003D1A9C" w:rsidTr="009D5C95">
        <w:tc>
          <w:tcPr>
            <w:tcW w:w="540" w:type="dxa"/>
            <w:gridSpan w:val="2"/>
          </w:tcPr>
          <w:p w:rsidR="00FF7EB3" w:rsidRPr="002D34E1" w:rsidRDefault="00FF7EB3" w:rsidP="006E6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FF7EB3" w:rsidRPr="002D34E1" w:rsidRDefault="00FF7EB3" w:rsidP="006E6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D34E1">
              <w:rPr>
                <w:rFonts w:ascii="Times New Roman" w:hAnsi="Times New Roman"/>
                <w:sz w:val="24"/>
                <w:szCs w:val="24"/>
              </w:rPr>
              <w:t>Формирование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4E1">
              <w:rPr>
                <w:rFonts w:ascii="Times New Roman" w:hAnsi="Times New Roman"/>
                <w:sz w:val="24"/>
                <w:szCs w:val="24"/>
              </w:rPr>
              <w:t xml:space="preserve">Министерства здравоохранения Российской Федерации </w:t>
            </w:r>
          </w:p>
          <w:p w:rsidR="00FF7EB3" w:rsidRPr="002D34E1" w:rsidRDefault="00FF7EB3" w:rsidP="006E6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D34E1">
              <w:rPr>
                <w:rFonts w:ascii="Times New Roman" w:hAnsi="Times New Roman"/>
                <w:sz w:val="24"/>
                <w:szCs w:val="24"/>
              </w:rPr>
              <w:t>по формированию системы подготовки и повышения квалификации административно-управленческого персонала медицинских и фармацевтических организаций государственной и муниципальной систем здравоохранения, в том числе непрерывного профессионального образования по вопросам организации и управления здравоохранением</w:t>
            </w:r>
          </w:p>
          <w:p w:rsidR="00FF7EB3" w:rsidRPr="002D34E1" w:rsidRDefault="00FF7EB3" w:rsidP="006E6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D34E1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D34E1">
              <w:rPr>
                <w:rFonts w:ascii="Times New Roman" w:hAnsi="Times New Roman"/>
                <w:sz w:val="24"/>
                <w:szCs w:val="24"/>
              </w:rPr>
              <w:t>абочая группа)</w:t>
            </w:r>
          </w:p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3D1A9C">
                <w:rPr>
                  <w:rFonts w:ascii="Times New Roman" w:hAnsi="Times New Roman"/>
                  <w:sz w:val="24"/>
                  <w:szCs w:val="24"/>
                </w:rPr>
                <w:t>Министерство здравоохранения</w:t>
              </w:r>
            </w:smartTag>
            <w:r w:rsidRPr="003D1A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Pr="009D5C95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C9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рабочей группы</w:t>
            </w:r>
          </w:p>
        </w:tc>
      </w:tr>
      <w:tr w:rsidR="00FF7EB3" w:rsidRPr="002D34E1" w:rsidTr="009D5C95">
        <w:tc>
          <w:tcPr>
            <w:tcW w:w="540" w:type="dxa"/>
            <w:gridSpan w:val="2"/>
          </w:tcPr>
          <w:p w:rsidR="00FF7EB3" w:rsidRPr="003D1A9C" w:rsidRDefault="00FF7EB3" w:rsidP="000C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FF7EB3" w:rsidRPr="003D1A9C" w:rsidRDefault="00FF7EB3" w:rsidP="000C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заведующими кафедрами организации здравоохранения образовательных организаций высшего и дополнительного профессионального образования, подведомственных </w:t>
            </w:r>
            <w:r w:rsidRPr="002D34E1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4E1">
              <w:rPr>
                <w:rFonts w:ascii="Times New Roman" w:hAnsi="Times New Roman" w:cs="Times New Roman"/>
                <w:sz w:val="24"/>
                <w:szCs w:val="24"/>
              </w:rPr>
              <w:t>тву здравоохранения Российской Федерации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3D1A9C">
                <w:rPr>
                  <w:rFonts w:ascii="Times New Roman" w:hAnsi="Times New Roman"/>
                  <w:sz w:val="24"/>
                  <w:szCs w:val="24"/>
                </w:rPr>
                <w:t>Министерство здравоохранения</w:t>
              </w:r>
            </w:smartTag>
            <w:r w:rsidRPr="003D1A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2D34E1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D34E1">
              <w:rPr>
                <w:rFonts w:ascii="Times New Roman" w:hAnsi="Times New Roman"/>
                <w:sz w:val="24"/>
                <w:szCs w:val="24"/>
              </w:rPr>
              <w:t>Министерства  здравоохранения Российской Федерации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46" w:type="dxa"/>
          </w:tcPr>
          <w:p w:rsidR="00FF7EB3" w:rsidRPr="0000183F" w:rsidRDefault="00FF7EB3" w:rsidP="00392C5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реализации мероприятий «дорожной карты»</w:t>
            </w:r>
          </w:p>
        </w:tc>
      </w:tr>
      <w:tr w:rsidR="00FF7EB3" w:rsidRPr="003D1A9C" w:rsidTr="009D5C95">
        <w:tc>
          <w:tcPr>
            <w:tcW w:w="540" w:type="dxa"/>
            <w:gridSpan w:val="2"/>
          </w:tcPr>
          <w:p w:rsidR="00FF7EB3" w:rsidRPr="003D1A9C" w:rsidRDefault="00FF7EB3" w:rsidP="000C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F7EB3" w:rsidRPr="002D34E1" w:rsidRDefault="00FF7EB3" w:rsidP="000C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D34E1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актов, регулирующих</w:t>
            </w:r>
          </w:p>
          <w:p w:rsidR="00FF7EB3" w:rsidRDefault="00FF7EB3" w:rsidP="000C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вопросы подготовки и повышения квалификации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персонала медицинских и фармацевтических организаций государственной и муниципальной систем здравоохранения, в том числе непрерывного профессионального образования по вопросам организации и управления здравоохранением </w:t>
            </w:r>
          </w:p>
          <w:p w:rsidR="00FF7EB3" w:rsidRPr="003D1A9C" w:rsidRDefault="00FF7EB3" w:rsidP="000C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Pr="00186633" w:rsidRDefault="00FF7EB3" w:rsidP="003917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186633" w:rsidRDefault="00FF7EB3" w:rsidP="003917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18663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18663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  <w:p w:rsidR="00FF7EB3" w:rsidRPr="00186633" w:rsidRDefault="00FF7EB3" w:rsidP="002D3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EB3" w:rsidRPr="0018663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F7EB3" w:rsidRPr="003D1A9C" w:rsidTr="009D5C95">
        <w:tc>
          <w:tcPr>
            <w:tcW w:w="540" w:type="dxa"/>
            <w:gridSpan w:val="2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Анализ международного опыта подготовки руководителей медицинских организаций и выбор наиболее приемлемых практик для российской системы здравоохранения</w:t>
            </w:r>
          </w:p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46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F7EB3" w:rsidRPr="003D1A9C" w:rsidTr="009D5C95">
        <w:tc>
          <w:tcPr>
            <w:tcW w:w="540" w:type="dxa"/>
            <w:gridSpan w:val="2"/>
          </w:tcPr>
          <w:p w:rsidR="00FF7EB3" w:rsidRPr="003D1A9C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F7EB3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D34E1">
              <w:rPr>
                <w:rFonts w:ascii="Times New Roman" w:hAnsi="Times New Roman" w:cs="Times New Roman"/>
                <w:sz w:val="24"/>
                <w:szCs w:val="24"/>
              </w:rPr>
              <w:t>компетенций и трудовых функций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персонала медицинских и фармацевтических организаций 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государственной и муниципальной системы здравоохранения по специальностям «организация здравоохранения и общественное здоровье» и «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экономика и 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здравоохранении»</w:t>
            </w:r>
          </w:p>
          <w:p w:rsidR="00FF7EB3" w:rsidRPr="003D1A9C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46" w:type="dxa"/>
          </w:tcPr>
          <w:p w:rsidR="00FF7EB3" w:rsidRPr="00C4500C" w:rsidRDefault="00FF7EB3" w:rsidP="009D5C95">
            <w:pPr>
              <w:pStyle w:val="ConsPlusNonformat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 п</w:t>
            </w:r>
            <w:r w:rsidRPr="002D34E1">
              <w:rPr>
                <w:rFonts w:ascii="Times New Roman" w:hAnsi="Times New Roman" w:cs="Times New Roman"/>
                <w:sz w:val="24"/>
                <w:szCs w:val="24"/>
              </w:rPr>
              <w:t>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D34E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трудовых функций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персонала медицинских и фармацевтических организаций 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государственной и муниципальной системы здравоохранения</w:t>
            </w:r>
          </w:p>
        </w:tc>
      </w:tr>
      <w:tr w:rsidR="00FF7EB3" w:rsidRPr="003D1A9C" w:rsidTr="009D5C95">
        <w:tc>
          <w:tcPr>
            <w:tcW w:w="540" w:type="dxa"/>
            <w:gridSpan w:val="2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F7EB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Анализ федеральных государственных образовательных стандартов высшего </w:t>
            </w:r>
          </w:p>
          <w:p w:rsidR="00FF7EB3" w:rsidRPr="009D7A7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образования по укрупненной группе «Здравоохранение», а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также высшего экономического образования 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Российской Федерации 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46" w:type="dxa"/>
          </w:tcPr>
          <w:p w:rsidR="00FF7EB3" w:rsidRDefault="00FF7EB3" w:rsidP="001164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пересмотру направлений и сроков подготовки по программам высшего  </w:t>
            </w:r>
          </w:p>
          <w:p w:rsidR="00FF7EB3" w:rsidRPr="009D7A73" w:rsidRDefault="00FF7EB3" w:rsidP="001164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F7EB3" w:rsidRPr="003D1A9C" w:rsidRDefault="00FF7EB3" w:rsidP="001164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образования по укрупненной группе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«Здравоохранение»</w:t>
            </w:r>
          </w:p>
        </w:tc>
      </w:tr>
      <w:tr w:rsidR="00FF7EB3" w:rsidRPr="003D1A9C" w:rsidTr="009D5C95">
        <w:trPr>
          <w:trHeight w:val="2542"/>
        </w:trPr>
        <w:tc>
          <w:tcPr>
            <w:tcW w:w="540" w:type="dxa"/>
            <w:gridSpan w:val="2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FF7EB3" w:rsidRPr="009D7A7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направлений подготовки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в системе здравоохранения с учетом номенклатуры специальностей, должностей и квалификационных требований к </w:t>
            </w: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подготовке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46" w:type="dxa"/>
          </w:tcPr>
          <w:p w:rsidR="00FF7EB3" w:rsidRPr="009D7A7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Разработка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ных требований к подготовке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FF7EB3" w:rsidRPr="003D1A9C" w:rsidTr="009D5C95">
        <w:trPr>
          <w:trHeight w:val="1975"/>
        </w:trPr>
        <w:tc>
          <w:tcPr>
            <w:tcW w:w="540" w:type="dxa"/>
            <w:gridSpan w:val="2"/>
          </w:tcPr>
          <w:p w:rsidR="00FF7EB3" w:rsidRPr="003D1A9C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FF7EB3" w:rsidRPr="003D1A9C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профессионального образования </w:t>
            </w: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дополнительного профессионального образования для 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персонала медицинских и фармацевтических организаций </w:t>
            </w:r>
          </w:p>
        </w:tc>
        <w:tc>
          <w:tcPr>
            <w:tcW w:w="2160" w:type="dxa"/>
          </w:tcPr>
          <w:p w:rsidR="00FF7EB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046" w:type="dxa"/>
          </w:tcPr>
          <w:p w:rsidR="00FF7EB3" w:rsidRPr="009D7A73" w:rsidRDefault="00FF7EB3" w:rsidP="005801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пересмотру 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профессионального образования </w:t>
            </w: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дополнительного профессионального образования </w:t>
            </w: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специальности «Организация здравоохранения и общественное здоровье»</w:t>
            </w:r>
          </w:p>
          <w:p w:rsidR="00FF7EB3" w:rsidRPr="00C4500C" w:rsidRDefault="00FF7EB3" w:rsidP="0058018F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7EB3" w:rsidRPr="003D1A9C" w:rsidTr="009D5C95">
        <w:trPr>
          <w:trHeight w:val="1897"/>
        </w:trPr>
        <w:tc>
          <w:tcPr>
            <w:tcW w:w="540" w:type="dxa"/>
            <w:gridSpan w:val="2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внесению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высшего профессионального образования 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прикладного и академического бакалавриата и магистратуры по направлению подготовки «Менеджмент» и «Экономика»  в части отраслевого компонента (для сферы здравоохранения)</w:t>
            </w:r>
          </w:p>
        </w:tc>
        <w:tc>
          <w:tcPr>
            <w:tcW w:w="2160" w:type="dxa"/>
          </w:tcPr>
          <w:p w:rsidR="00FF7EB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C45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специалист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о медицинскому и фармацевтическому образованию</w:t>
            </w:r>
          </w:p>
          <w:p w:rsidR="00FF7EB3" w:rsidRPr="009D7A73" w:rsidRDefault="00FF7EB3" w:rsidP="00C45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3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Pr="003D1A9C" w:rsidRDefault="00FF7EB3" w:rsidP="00757BE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декабрь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FF7EB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пересмотру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профессионального образования</w:t>
            </w:r>
          </w:p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прикладного и академического бакалавриата и магистратуры по направлению подготовки «Менеджмент» и «Экономика»  в части отраслевого компонента (для сферы здравоохранения)</w:t>
            </w:r>
          </w:p>
        </w:tc>
      </w:tr>
      <w:tr w:rsidR="00FF7EB3" w:rsidRPr="003D1A9C" w:rsidTr="009D5C95">
        <w:trPr>
          <w:trHeight w:val="1975"/>
        </w:trPr>
        <w:tc>
          <w:tcPr>
            <w:tcW w:w="540" w:type="dxa"/>
            <w:gridSpan w:val="2"/>
          </w:tcPr>
          <w:p w:rsidR="00FF7EB3" w:rsidRPr="00186633" w:rsidRDefault="00FF7EB3" w:rsidP="00392C5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FF7EB3" w:rsidRPr="0018663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>Обоснование и разработка принципов непрерывного профессионального образования резерва управленческих кадров</w:t>
            </w:r>
          </w:p>
        </w:tc>
        <w:tc>
          <w:tcPr>
            <w:tcW w:w="2160" w:type="dxa"/>
          </w:tcPr>
          <w:p w:rsidR="00FF7EB3" w:rsidRPr="00186633" w:rsidRDefault="00FF7EB3" w:rsidP="00A308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186633" w:rsidRDefault="00FF7EB3" w:rsidP="00A308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Default="00FF7EB3" w:rsidP="00A308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9540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0D72D9" w:rsidRDefault="00FF7EB3" w:rsidP="009540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186633" w:rsidRDefault="00FF7EB3" w:rsidP="00A308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186633" w:rsidRDefault="00FF7EB3" w:rsidP="0018663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>сентябрь-декабрь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FF7EB3" w:rsidRPr="0018663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 w:rsidRPr="00186633">
              <w:rPr>
                <w:rFonts w:ascii="Times New Roman" w:hAnsi="Times New Roman"/>
                <w:sz w:val="24"/>
                <w:szCs w:val="24"/>
              </w:rPr>
              <w:t xml:space="preserve">непрерывному профессиональному образованию резерва </w:t>
            </w:r>
            <w:r>
              <w:rPr>
                <w:rFonts w:ascii="Times New Roman" w:hAnsi="Times New Roman"/>
                <w:sz w:val="24"/>
                <w:szCs w:val="24"/>
              </w:rPr>
              <w:t>управленческих кадров</w:t>
            </w:r>
          </w:p>
        </w:tc>
      </w:tr>
      <w:tr w:rsidR="00FF7EB3" w:rsidRPr="003D1A9C" w:rsidTr="009D5C95">
        <w:trPr>
          <w:trHeight w:val="2105"/>
        </w:trPr>
        <w:tc>
          <w:tcPr>
            <w:tcW w:w="540" w:type="dxa"/>
            <w:gridSpan w:val="2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 в системе профессиональной подготовки и повышения квалификации административно–управленческого персонала медицинских и фармацевтических организаций государственной и муниципальной систем здравоохранения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46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F7EB3" w:rsidRPr="003D1A9C" w:rsidTr="009D5C95">
        <w:tc>
          <w:tcPr>
            <w:tcW w:w="540" w:type="dxa"/>
            <w:gridSpan w:val="2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пересмотру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специальностей, должностей и квалификационных требований к специалистам по специальности «Организация здравоохранения и общественное здоровье»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9540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CC2C41" w:rsidRDefault="00FF7EB3" w:rsidP="009540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ентябрь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2016 г.</w:t>
            </w:r>
          </w:p>
        </w:tc>
        <w:tc>
          <w:tcPr>
            <w:tcW w:w="2046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Предложения по пересмотру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 и квалификационных требований к специалистам  по специальности «Организация здравоохранения и общественное здоровье»</w:t>
            </w:r>
          </w:p>
        </w:tc>
      </w:tr>
      <w:tr w:rsidR="00FF7EB3" w:rsidRPr="003D1A9C" w:rsidTr="009D5C95">
        <w:trPr>
          <w:trHeight w:val="2873"/>
        </w:trPr>
        <w:tc>
          <w:tcPr>
            <w:tcW w:w="540" w:type="dxa"/>
            <w:gridSpan w:val="2"/>
          </w:tcPr>
          <w:p w:rsidR="00FF7EB3" w:rsidRPr="003D1A9C" w:rsidRDefault="00FF7EB3" w:rsidP="00597B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FF7EB3" w:rsidRPr="003D1A9C" w:rsidRDefault="00FF7EB3" w:rsidP="00597B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непрерывного профессионального развития управленческих кадров  в сфере здравоохранения в Российской Федерации до 2020 года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март-июнь 2015г.</w:t>
            </w:r>
          </w:p>
        </w:tc>
        <w:tc>
          <w:tcPr>
            <w:tcW w:w="2046" w:type="dxa"/>
          </w:tcPr>
          <w:p w:rsidR="00FF7EB3" w:rsidRPr="003D1A9C" w:rsidRDefault="00FF7EB3" w:rsidP="00392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Концепция непрерывного профессионального развития управленческих кадров  в сфере  здравоохранения в Российской Федерации до 2020 года</w:t>
            </w:r>
          </w:p>
        </w:tc>
      </w:tr>
      <w:tr w:rsidR="00FF7EB3" w:rsidRPr="003D1A9C" w:rsidTr="009D5C95">
        <w:tc>
          <w:tcPr>
            <w:tcW w:w="540" w:type="dxa"/>
            <w:gridSpan w:val="2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FF7EB3" w:rsidRPr="003D1A9C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инновационных технологий образовательного процесса в системе повышения квалификации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персонала медицинских и фармацевтических организаций государственной и муниципальной систем здравоохранения </w:t>
            </w:r>
          </w:p>
        </w:tc>
        <w:tc>
          <w:tcPr>
            <w:tcW w:w="2160" w:type="dxa"/>
          </w:tcPr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3909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CC2C41" w:rsidRDefault="00FF7EB3" w:rsidP="003909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Pr="003D1A9C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6" w:type="dxa"/>
          </w:tcPr>
          <w:p w:rsidR="00FF7EB3" w:rsidRPr="003D1A9C" w:rsidRDefault="00FF7EB3" w:rsidP="00392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инновационных технологий образовательного процесса в системе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персонала</w:t>
            </w: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 фармацевтических организаций государственной и муниципальной систем здравоохранения</w:t>
            </w:r>
          </w:p>
          <w:p w:rsidR="00FF7EB3" w:rsidRPr="003D1A9C" w:rsidRDefault="00FF7EB3" w:rsidP="00392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3" w:rsidRPr="00186633" w:rsidTr="009D5C95">
        <w:tc>
          <w:tcPr>
            <w:tcW w:w="540" w:type="dxa"/>
            <w:gridSpan w:val="2"/>
          </w:tcPr>
          <w:p w:rsidR="00FF7EB3" w:rsidRPr="0018663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:rsidR="00FF7EB3" w:rsidRPr="00186633" w:rsidRDefault="00FF7EB3" w:rsidP="0039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научно-практической конференции</w:t>
            </w:r>
          </w:p>
        </w:tc>
        <w:tc>
          <w:tcPr>
            <w:tcW w:w="2160" w:type="dxa"/>
          </w:tcPr>
          <w:p w:rsidR="00FF7EB3" w:rsidRPr="0018663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18663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6633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Pr="0018663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46" w:type="dxa"/>
          </w:tcPr>
          <w:p w:rsidR="00FF7EB3" w:rsidRPr="00186633" w:rsidRDefault="00FF7EB3" w:rsidP="00757BE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Обсуждение  предложений по совершенствованию системы повышения квалификации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>управленческого персонала медицинских и фармацевтических организаций государственной и муниципальной систем здравоохранения, в том числе непрерывного профессионального образования по вопросам организации управления 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EB3" w:rsidRPr="00186633" w:rsidTr="009D5C95">
        <w:tc>
          <w:tcPr>
            <w:tcW w:w="540" w:type="dxa"/>
            <w:gridSpan w:val="2"/>
          </w:tcPr>
          <w:p w:rsidR="00FF7EB3" w:rsidRPr="00CF0E00" w:rsidRDefault="00FF7EB3" w:rsidP="00CF0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:rsidR="00FF7EB3" w:rsidRPr="00CF0E00" w:rsidRDefault="00FF7EB3" w:rsidP="00CF0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>Принятие отраслевых нормативных и методических документов:</w:t>
            </w:r>
          </w:p>
          <w:p w:rsidR="00FF7EB3" w:rsidRPr="00186633" w:rsidRDefault="00FF7EB3" w:rsidP="00CF0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Pr="00186633" w:rsidRDefault="00FF7EB3" w:rsidP="003D1A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F7EB3" w:rsidRPr="00186633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B3" w:rsidRPr="00186633" w:rsidTr="009D5C95">
        <w:trPr>
          <w:gridBefore w:val="1"/>
        </w:trPr>
        <w:tc>
          <w:tcPr>
            <w:tcW w:w="540" w:type="dxa"/>
          </w:tcPr>
          <w:p w:rsidR="00FF7EB3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F7EB3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>О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>сети учебных центров по подготовке специалистов по специальности «Организация 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медицинских образовательных организаций» </w:t>
            </w:r>
          </w:p>
          <w:p w:rsidR="00FF7EB3" w:rsidRPr="00CF0E00" w:rsidRDefault="00FF7EB3" w:rsidP="00CF0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Default="00FF7EB3" w:rsidP="005913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CC2C41" w:rsidRDefault="00FF7EB3" w:rsidP="005913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5913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186633" w:rsidRDefault="00FF7EB3" w:rsidP="005913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046" w:type="dxa"/>
          </w:tcPr>
          <w:p w:rsidR="00FF7EB3" w:rsidRPr="00186633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F7EB3" w:rsidRPr="00186633" w:rsidTr="009D5C95">
        <w:trPr>
          <w:gridBefore w:val="1"/>
        </w:trPr>
        <w:tc>
          <w:tcPr>
            <w:tcW w:w="540" w:type="dxa"/>
          </w:tcPr>
          <w:p w:rsidR="00FF7EB3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F7EB3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>О разработке и реализации инновационных компетентностных моделей дополнительного профессионального образования управленческих кадров в здравоохранении</w:t>
            </w:r>
          </w:p>
          <w:p w:rsidR="00FF7EB3" w:rsidRPr="00CF0E00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Default="00FF7EB3" w:rsidP="005913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CC2C41" w:rsidRDefault="00FF7EB3" w:rsidP="005913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5913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186633" w:rsidRDefault="00FF7EB3" w:rsidP="005913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Pr="0018663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2046" w:type="dxa"/>
          </w:tcPr>
          <w:p w:rsidR="00FF7EB3" w:rsidRPr="00186633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F7EB3" w:rsidRPr="00186633" w:rsidTr="009D5C95">
        <w:trPr>
          <w:gridBefore w:val="1"/>
        </w:trPr>
        <w:tc>
          <w:tcPr>
            <w:tcW w:w="540" w:type="dxa"/>
          </w:tcPr>
          <w:p w:rsidR="00FF7EB3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F7EB3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>О создании Федерального Центра подготовки профессорско-преподавательского состава для медицинских образовательных организаций Российской Федерации по проблемам организации 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здравоохранением и порядке аттестации указанных специалистов;</w:t>
            </w:r>
          </w:p>
          <w:p w:rsidR="00FF7EB3" w:rsidRPr="00CF0E00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EB3" w:rsidRDefault="00FF7EB3" w:rsidP="005913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CC2C41" w:rsidRDefault="00FF7EB3" w:rsidP="005913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5913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186633" w:rsidRDefault="00FF7EB3" w:rsidP="005913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046" w:type="dxa"/>
          </w:tcPr>
          <w:p w:rsidR="00FF7EB3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F7EB3" w:rsidRPr="00186633" w:rsidTr="009D5C95">
        <w:trPr>
          <w:gridBefore w:val="1"/>
        </w:trPr>
        <w:tc>
          <w:tcPr>
            <w:tcW w:w="540" w:type="dxa"/>
          </w:tcPr>
          <w:p w:rsidR="00FF7EB3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F7EB3" w:rsidRPr="00CF0E00" w:rsidRDefault="00FF7EB3" w:rsidP="00CC2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E00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экспертной оценки соответствия квалификации специалиста по специальности «Организация здравоохранения и общественное здоровье» требованиям, установленным профессиональными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</w:t>
            </w:r>
          </w:p>
        </w:tc>
        <w:tc>
          <w:tcPr>
            <w:tcW w:w="2160" w:type="dxa"/>
          </w:tcPr>
          <w:p w:rsidR="00FF7EB3" w:rsidRPr="003D1A9C" w:rsidRDefault="00FF7EB3" w:rsidP="00CC2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F7EB3" w:rsidRPr="003D1A9C" w:rsidRDefault="00FF7EB3" w:rsidP="00CC2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  <w:p w:rsidR="00FF7EB3" w:rsidRDefault="00FF7EB3" w:rsidP="00CC2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Default="00FF7EB3" w:rsidP="00CC2C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медицинскому и фармацевтическому образованию</w:t>
            </w:r>
          </w:p>
          <w:p w:rsidR="00FF7EB3" w:rsidRPr="00CC2C41" w:rsidRDefault="00FF7EB3" w:rsidP="00CC2C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FF7EB3" w:rsidRPr="003D1A9C" w:rsidRDefault="00FF7EB3" w:rsidP="00CC2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F7EB3" w:rsidRPr="00186633" w:rsidRDefault="00FF7EB3" w:rsidP="00CC2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1A9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4" w:type="dxa"/>
          </w:tcPr>
          <w:p w:rsidR="00FF7EB3" w:rsidRDefault="00FF7EB3" w:rsidP="003D1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</w:tc>
        <w:tc>
          <w:tcPr>
            <w:tcW w:w="2046" w:type="dxa"/>
          </w:tcPr>
          <w:p w:rsidR="00FF7EB3" w:rsidRDefault="00FF7EB3" w:rsidP="00186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Российской Федерации</w:t>
            </w:r>
          </w:p>
        </w:tc>
      </w:tr>
    </w:tbl>
    <w:p w:rsidR="00FF7EB3" w:rsidRPr="00186633" w:rsidRDefault="00FF7EB3" w:rsidP="00F661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Calibri"/>
        </w:rPr>
      </w:pPr>
    </w:p>
    <w:sectPr w:rsidR="00FF7EB3" w:rsidRPr="00186633" w:rsidSect="0054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B42"/>
    <w:multiLevelType w:val="hybridMultilevel"/>
    <w:tmpl w:val="73F034A2"/>
    <w:lvl w:ilvl="0" w:tplc="FE70D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34614AA"/>
    <w:multiLevelType w:val="hybridMultilevel"/>
    <w:tmpl w:val="E8E43862"/>
    <w:lvl w:ilvl="0" w:tplc="55CCE5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13FF"/>
    <w:multiLevelType w:val="multilevel"/>
    <w:tmpl w:val="FDE85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D72965"/>
    <w:multiLevelType w:val="hybridMultilevel"/>
    <w:tmpl w:val="A290E752"/>
    <w:lvl w:ilvl="0" w:tplc="02640F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746D4C"/>
    <w:multiLevelType w:val="hybridMultilevel"/>
    <w:tmpl w:val="80B4D67C"/>
    <w:lvl w:ilvl="0" w:tplc="55CCE526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5D71FA"/>
    <w:multiLevelType w:val="hybridMultilevel"/>
    <w:tmpl w:val="89F2B512"/>
    <w:lvl w:ilvl="0" w:tplc="5CE67DA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80353E"/>
    <w:multiLevelType w:val="hybridMultilevel"/>
    <w:tmpl w:val="B51A4C58"/>
    <w:lvl w:ilvl="0" w:tplc="55CCE5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0145"/>
    <w:multiLevelType w:val="hybridMultilevel"/>
    <w:tmpl w:val="BBD2E46A"/>
    <w:lvl w:ilvl="0" w:tplc="2A487D24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A8"/>
    <w:rsid w:val="0000183F"/>
    <w:rsid w:val="0000455D"/>
    <w:rsid w:val="000118BD"/>
    <w:rsid w:val="000C3245"/>
    <w:rsid w:val="000D62AF"/>
    <w:rsid w:val="000D72D9"/>
    <w:rsid w:val="000E74E5"/>
    <w:rsid w:val="000F01D5"/>
    <w:rsid w:val="000F55A1"/>
    <w:rsid w:val="00116404"/>
    <w:rsid w:val="00136330"/>
    <w:rsid w:val="001539F4"/>
    <w:rsid w:val="00186633"/>
    <w:rsid w:val="00196159"/>
    <w:rsid w:val="001B278F"/>
    <w:rsid w:val="001B342A"/>
    <w:rsid w:val="001E1E70"/>
    <w:rsid w:val="00203725"/>
    <w:rsid w:val="00210220"/>
    <w:rsid w:val="00210246"/>
    <w:rsid w:val="00280426"/>
    <w:rsid w:val="002943D8"/>
    <w:rsid w:val="002950B2"/>
    <w:rsid w:val="002A5C97"/>
    <w:rsid w:val="002A5E9D"/>
    <w:rsid w:val="002B563D"/>
    <w:rsid w:val="002C512F"/>
    <w:rsid w:val="002D34E1"/>
    <w:rsid w:val="002E67CE"/>
    <w:rsid w:val="002F1F37"/>
    <w:rsid w:val="00311209"/>
    <w:rsid w:val="00323993"/>
    <w:rsid w:val="003279C7"/>
    <w:rsid w:val="00337AC3"/>
    <w:rsid w:val="003463D4"/>
    <w:rsid w:val="00371084"/>
    <w:rsid w:val="00374A46"/>
    <w:rsid w:val="003909F1"/>
    <w:rsid w:val="0039177E"/>
    <w:rsid w:val="00392C55"/>
    <w:rsid w:val="003D1A9C"/>
    <w:rsid w:val="00416588"/>
    <w:rsid w:val="004174ED"/>
    <w:rsid w:val="00441767"/>
    <w:rsid w:val="004B12C8"/>
    <w:rsid w:val="004B3781"/>
    <w:rsid w:val="004F2B74"/>
    <w:rsid w:val="00500341"/>
    <w:rsid w:val="00507CEF"/>
    <w:rsid w:val="00534677"/>
    <w:rsid w:val="005404F9"/>
    <w:rsid w:val="0058018F"/>
    <w:rsid w:val="005913FE"/>
    <w:rsid w:val="00592D47"/>
    <w:rsid w:val="00595EA8"/>
    <w:rsid w:val="00597B18"/>
    <w:rsid w:val="005C382D"/>
    <w:rsid w:val="005D7DDF"/>
    <w:rsid w:val="00624759"/>
    <w:rsid w:val="006A5FDA"/>
    <w:rsid w:val="006D474F"/>
    <w:rsid w:val="006E46B5"/>
    <w:rsid w:val="006E652F"/>
    <w:rsid w:val="00716359"/>
    <w:rsid w:val="007323B6"/>
    <w:rsid w:val="00757BE2"/>
    <w:rsid w:val="007859E4"/>
    <w:rsid w:val="00787A24"/>
    <w:rsid w:val="007B02F0"/>
    <w:rsid w:val="007B0A93"/>
    <w:rsid w:val="007B118B"/>
    <w:rsid w:val="007C28BC"/>
    <w:rsid w:val="00812188"/>
    <w:rsid w:val="00821C6F"/>
    <w:rsid w:val="00822AEF"/>
    <w:rsid w:val="00882E3E"/>
    <w:rsid w:val="00894BD2"/>
    <w:rsid w:val="0095401F"/>
    <w:rsid w:val="009A03AE"/>
    <w:rsid w:val="009B230B"/>
    <w:rsid w:val="009C0E8E"/>
    <w:rsid w:val="009D5C95"/>
    <w:rsid w:val="009D7A73"/>
    <w:rsid w:val="009F5DDC"/>
    <w:rsid w:val="00A023E7"/>
    <w:rsid w:val="00A25AC0"/>
    <w:rsid w:val="00A25C19"/>
    <w:rsid w:val="00A30828"/>
    <w:rsid w:val="00A54CEB"/>
    <w:rsid w:val="00A76EA6"/>
    <w:rsid w:val="00AC5B92"/>
    <w:rsid w:val="00AC7084"/>
    <w:rsid w:val="00B0513D"/>
    <w:rsid w:val="00B07DFF"/>
    <w:rsid w:val="00B25650"/>
    <w:rsid w:val="00B81FEA"/>
    <w:rsid w:val="00BC64D8"/>
    <w:rsid w:val="00C332CB"/>
    <w:rsid w:val="00C4500C"/>
    <w:rsid w:val="00C82EA4"/>
    <w:rsid w:val="00CC2C41"/>
    <w:rsid w:val="00CD5536"/>
    <w:rsid w:val="00CF0E00"/>
    <w:rsid w:val="00D15F25"/>
    <w:rsid w:val="00D27CC5"/>
    <w:rsid w:val="00D721F7"/>
    <w:rsid w:val="00D95082"/>
    <w:rsid w:val="00DE1DBF"/>
    <w:rsid w:val="00DE4FE5"/>
    <w:rsid w:val="00DF7232"/>
    <w:rsid w:val="00E523A7"/>
    <w:rsid w:val="00F35E34"/>
    <w:rsid w:val="00F476B6"/>
    <w:rsid w:val="00F66100"/>
    <w:rsid w:val="00FD0948"/>
    <w:rsid w:val="00FE2B50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8B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E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5E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5EA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95E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F661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87A24"/>
    <w:pPr>
      <w:spacing w:line="240" w:lineRule="auto"/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A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A76EA6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F0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0E00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F0E00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0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F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C45ECDFA67FC37C9DA076D29AAC3B138A223A38FAF0D5A7C88876932AC9ACA81C8074841E58854cBQ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1</Pages>
  <Words>2643</Words>
  <Characters>15070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KupeevaIA</dc:creator>
  <cp:keywords/>
  <dc:description/>
  <cp:lastModifiedBy>Администратор</cp:lastModifiedBy>
  <cp:revision>20</cp:revision>
  <cp:lastPrinted>2014-05-30T11:45:00Z</cp:lastPrinted>
  <dcterms:created xsi:type="dcterms:W3CDTF">2014-04-08T07:10:00Z</dcterms:created>
  <dcterms:modified xsi:type="dcterms:W3CDTF">2014-05-30T12:52:00Z</dcterms:modified>
</cp:coreProperties>
</file>